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97617" w14:textId="77777777" w:rsidR="003A6FB1" w:rsidRDefault="003A6FB1">
      <w:pPr>
        <w:rPr>
          <w:lang w:val="nl-BE"/>
        </w:rPr>
      </w:pPr>
      <w:bookmarkStart w:id="0" w:name="_GoBack"/>
      <w:bookmarkEnd w:id="0"/>
    </w:p>
    <w:p w14:paraId="3B80103A" w14:textId="6B65EB5E" w:rsidR="003A6FB1" w:rsidRPr="003A6FB1" w:rsidRDefault="003A6FB1">
      <w:pPr>
        <w:rPr>
          <w:b/>
          <w:sz w:val="48"/>
          <w:szCs w:val="48"/>
          <w:lang w:val="nl-BE"/>
        </w:rPr>
      </w:pPr>
      <w:r w:rsidRPr="003A6FB1">
        <w:rPr>
          <w:b/>
          <w:sz w:val="48"/>
          <w:szCs w:val="48"/>
          <w:lang w:val="nl-BE"/>
        </w:rPr>
        <w:t xml:space="preserve">GDPR: General Data </w:t>
      </w:r>
      <w:proofErr w:type="spellStart"/>
      <w:r w:rsidRPr="003A6FB1">
        <w:rPr>
          <w:b/>
          <w:sz w:val="48"/>
          <w:szCs w:val="48"/>
          <w:lang w:val="nl-BE"/>
        </w:rPr>
        <w:t>Protection</w:t>
      </w:r>
      <w:proofErr w:type="spellEnd"/>
      <w:r w:rsidRPr="003A6FB1">
        <w:rPr>
          <w:b/>
          <w:sz w:val="48"/>
          <w:szCs w:val="48"/>
          <w:lang w:val="nl-BE"/>
        </w:rPr>
        <w:t xml:space="preserve"> </w:t>
      </w:r>
      <w:proofErr w:type="spellStart"/>
      <w:r w:rsidRPr="003A6FB1">
        <w:rPr>
          <w:b/>
          <w:sz w:val="48"/>
          <w:szCs w:val="48"/>
          <w:lang w:val="nl-BE"/>
        </w:rPr>
        <w:t>Regulation</w:t>
      </w:r>
      <w:proofErr w:type="spellEnd"/>
    </w:p>
    <w:p w14:paraId="59317EED" w14:textId="77777777" w:rsidR="003A6FB1" w:rsidRDefault="003A6FB1">
      <w:pPr>
        <w:rPr>
          <w:lang w:val="nl-BE"/>
        </w:rPr>
      </w:pPr>
    </w:p>
    <w:p w14:paraId="123C71DA" w14:textId="1412D727" w:rsidR="003A6FB1" w:rsidRDefault="00A40161">
      <w:pPr>
        <w:rPr>
          <w:lang w:val="nl-BE"/>
        </w:rPr>
      </w:pPr>
      <w:r>
        <w:rPr>
          <w:lang w:val="nl-BE"/>
        </w:rPr>
        <w:t>Vanaf 25 mei 2018 is de nieuwe wetgeving o</w:t>
      </w:r>
      <w:r w:rsidRPr="00A40161">
        <w:rPr>
          <w:lang w:val="nl-BE"/>
        </w:rPr>
        <w:t>mtrent gegevensbescherming (</w:t>
      </w:r>
      <w:bookmarkStart w:id="1" w:name="_Hlk520192588"/>
      <w:r w:rsidRPr="00A40161">
        <w:rPr>
          <w:lang w:val="nl-BE"/>
        </w:rPr>
        <w:t xml:space="preserve">GDPR: General Data </w:t>
      </w:r>
      <w:proofErr w:type="spellStart"/>
      <w:r w:rsidRPr="00A40161">
        <w:rPr>
          <w:lang w:val="nl-BE"/>
        </w:rPr>
        <w:t>Protection</w:t>
      </w:r>
      <w:proofErr w:type="spellEnd"/>
      <w:r w:rsidRPr="00A40161">
        <w:rPr>
          <w:lang w:val="nl-BE"/>
        </w:rPr>
        <w:t xml:space="preserve"> </w:t>
      </w:r>
      <w:proofErr w:type="spellStart"/>
      <w:r w:rsidRPr="00A40161">
        <w:rPr>
          <w:lang w:val="nl-BE"/>
        </w:rPr>
        <w:t>Regulation</w:t>
      </w:r>
      <w:bookmarkEnd w:id="1"/>
      <w:proofErr w:type="spellEnd"/>
      <w:r w:rsidRPr="00A40161">
        <w:rPr>
          <w:lang w:val="nl-BE"/>
        </w:rPr>
        <w:t>) en privacy</w:t>
      </w:r>
      <w:r w:rsidR="000F42DC">
        <w:rPr>
          <w:lang w:val="nl-BE"/>
        </w:rPr>
        <w:t xml:space="preserve"> </w:t>
      </w:r>
      <w:r w:rsidRPr="00A40161">
        <w:rPr>
          <w:lang w:val="nl-BE"/>
        </w:rPr>
        <w:t>beleid</w:t>
      </w:r>
      <w:r>
        <w:rPr>
          <w:lang w:val="nl-BE"/>
        </w:rPr>
        <w:t xml:space="preserve"> van kracht. </w:t>
      </w:r>
    </w:p>
    <w:p w14:paraId="76AB34D3" w14:textId="77777777" w:rsidR="003A6FB1" w:rsidRDefault="003A6FB1">
      <w:pPr>
        <w:rPr>
          <w:lang w:val="nl-BE"/>
        </w:rPr>
      </w:pPr>
    </w:p>
    <w:p w14:paraId="0EFFF240" w14:textId="715D1956" w:rsidR="00A40161" w:rsidRDefault="00A40161">
      <w:pPr>
        <w:rPr>
          <w:lang w:val="nl-BE"/>
        </w:rPr>
      </w:pPr>
      <w:r>
        <w:rPr>
          <w:lang w:val="nl-BE"/>
        </w:rPr>
        <w:t>Om dit te implementeren werd er een samenwerkingsverband afgesloten tussen de ambulante voorzieningen G</w:t>
      </w:r>
      <w:r w:rsidR="000F42DC">
        <w:rPr>
          <w:lang w:val="nl-BE"/>
        </w:rPr>
        <w:t xml:space="preserve">eestelijke </w:t>
      </w:r>
      <w:r>
        <w:rPr>
          <w:lang w:val="nl-BE"/>
        </w:rPr>
        <w:t>G</w:t>
      </w:r>
      <w:r w:rsidR="000F42DC">
        <w:rPr>
          <w:lang w:val="nl-BE"/>
        </w:rPr>
        <w:t xml:space="preserve">ezondheid </w:t>
      </w:r>
      <w:r>
        <w:rPr>
          <w:lang w:val="nl-BE"/>
        </w:rPr>
        <w:t>Z</w:t>
      </w:r>
      <w:r w:rsidR="000F42DC">
        <w:rPr>
          <w:lang w:val="nl-BE"/>
        </w:rPr>
        <w:t>org</w:t>
      </w:r>
      <w:r>
        <w:rPr>
          <w:lang w:val="nl-BE"/>
        </w:rPr>
        <w:t xml:space="preserve"> in Limburg. </w:t>
      </w:r>
    </w:p>
    <w:p w14:paraId="77F759AE" w14:textId="77777777" w:rsidR="003A6FB1" w:rsidRDefault="003A6FB1">
      <w:pPr>
        <w:rPr>
          <w:lang w:val="nl-BE"/>
        </w:rPr>
      </w:pPr>
    </w:p>
    <w:p w14:paraId="21E79755" w14:textId="211684F4" w:rsidR="00A40161" w:rsidRDefault="00A40161">
      <w:pPr>
        <w:rPr>
          <w:lang w:val="nl-BE"/>
        </w:rPr>
      </w:pPr>
      <w:r>
        <w:rPr>
          <w:lang w:val="nl-BE"/>
        </w:rPr>
        <w:t>Hieronder een overzicht van de deelnemende partners in het samenwerkingsverband:</w:t>
      </w:r>
    </w:p>
    <w:p w14:paraId="75004D1E" w14:textId="292C08CB" w:rsidR="00A40161" w:rsidRDefault="006D28AA" w:rsidP="00A40161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VGGZ vzw</w:t>
      </w:r>
    </w:p>
    <w:p w14:paraId="31BF9758" w14:textId="195A2785" w:rsidR="006D28AA" w:rsidRDefault="006D28AA" w:rsidP="00A40161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DAGG vzw</w:t>
      </w:r>
    </w:p>
    <w:p w14:paraId="7B726FC8" w14:textId="32AACFA4" w:rsidR="006D28AA" w:rsidRDefault="006D28AA" w:rsidP="00A40161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Groep LITP: CGG/</w:t>
      </w:r>
      <w:proofErr w:type="spellStart"/>
      <w:r>
        <w:rPr>
          <w:lang w:val="nl-BE"/>
        </w:rPr>
        <w:t>Litp</w:t>
      </w:r>
      <w:proofErr w:type="spellEnd"/>
      <w:r>
        <w:rPr>
          <w:lang w:val="nl-BE"/>
        </w:rPr>
        <w:t xml:space="preserve"> vzw, LITP vzw, BWWL vzw, LDSST vzw</w:t>
      </w:r>
    </w:p>
    <w:p w14:paraId="5DEC9481" w14:textId="1026BB46" w:rsidR="006D28AA" w:rsidRDefault="006D28AA" w:rsidP="00A40161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CAD vzw</w:t>
      </w:r>
    </w:p>
    <w:p w14:paraId="5809EF1B" w14:textId="30088F62" w:rsidR="006D28AA" w:rsidRDefault="006D28AA" w:rsidP="00A40161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Katarsis vzw</w:t>
      </w:r>
    </w:p>
    <w:p w14:paraId="38EB2573" w14:textId="4D9DF469" w:rsidR="006D28AA" w:rsidRDefault="006D28AA" w:rsidP="00A40161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Basis vzw</w:t>
      </w:r>
    </w:p>
    <w:p w14:paraId="0C002EEE" w14:textId="45A3253A" w:rsidR="006D28AA" w:rsidRPr="006D28AA" w:rsidRDefault="006D28AA" w:rsidP="006D28AA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Bewust vzw en ’t Heft vzw</w:t>
      </w:r>
    </w:p>
    <w:p w14:paraId="3FB635DD" w14:textId="5758025E" w:rsidR="006D28AA" w:rsidRDefault="006D28AA" w:rsidP="00A40161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BWNL vzw</w:t>
      </w:r>
    </w:p>
    <w:p w14:paraId="629A5FBF" w14:textId="5B74244A" w:rsidR="006D28AA" w:rsidRDefault="006D28AA" w:rsidP="00A40161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’t Veer vzw</w:t>
      </w:r>
    </w:p>
    <w:p w14:paraId="1ED8098C" w14:textId="60F313C7" w:rsidR="006D28AA" w:rsidRDefault="006D28AA" w:rsidP="00A40161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De Overstap vzw</w:t>
      </w:r>
    </w:p>
    <w:p w14:paraId="684AA3EA" w14:textId="127F340F" w:rsidR="006D28AA" w:rsidRPr="00A40161" w:rsidRDefault="006D28AA" w:rsidP="00A40161">
      <w:pPr>
        <w:pStyle w:val="Lijstalinea"/>
        <w:numPr>
          <w:ilvl w:val="0"/>
          <w:numId w:val="2"/>
        </w:numPr>
        <w:rPr>
          <w:lang w:val="nl-BE"/>
        </w:rPr>
      </w:pPr>
      <w:proofErr w:type="spellStart"/>
      <w:r>
        <w:rPr>
          <w:lang w:val="nl-BE"/>
        </w:rPr>
        <w:t>Validag</w:t>
      </w:r>
      <w:proofErr w:type="spellEnd"/>
      <w:r>
        <w:rPr>
          <w:lang w:val="nl-BE"/>
        </w:rPr>
        <w:t xml:space="preserve"> vzw</w:t>
      </w:r>
    </w:p>
    <w:p w14:paraId="4CA55180" w14:textId="44742D66" w:rsidR="00A40161" w:rsidRDefault="00A40161">
      <w:pPr>
        <w:rPr>
          <w:lang w:val="nl-BE"/>
        </w:rPr>
      </w:pPr>
    </w:p>
    <w:p w14:paraId="59F320C5" w14:textId="77777777" w:rsidR="003A6FB1" w:rsidRDefault="003A6FB1">
      <w:pPr>
        <w:rPr>
          <w:lang w:val="nl-BE"/>
        </w:rPr>
      </w:pPr>
    </w:p>
    <w:p w14:paraId="30B76206" w14:textId="690C3324" w:rsidR="00AA03A0" w:rsidRDefault="006D28AA">
      <w:pPr>
        <w:rPr>
          <w:lang w:val="nl-BE"/>
        </w:rPr>
      </w:pPr>
      <w:r>
        <w:rPr>
          <w:lang w:val="nl-BE"/>
        </w:rPr>
        <w:t xml:space="preserve">Binnen dit samenwerkingsverband </w:t>
      </w:r>
      <w:r w:rsidR="000308F1">
        <w:rPr>
          <w:lang w:val="nl-BE"/>
        </w:rPr>
        <w:t xml:space="preserve"> werden </w:t>
      </w:r>
      <w:r w:rsidR="00A40161" w:rsidRPr="003A6FB1">
        <w:rPr>
          <w:b/>
          <w:lang w:val="nl-BE"/>
        </w:rPr>
        <w:t xml:space="preserve">twee data </w:t>
      </w:r>
      <w:proofErr w:type="spellStart"/>
      <w:r w:rsidR="00A40161" w:rsidRPr="003A6FB1">
        <w:rPr>
          <w:b/>
          <w:lang w:val="nl-BE"/>
        </w:rPr>
        <w:t>protection</w:t>
      </w:r>
      <w:proofErr w:type="spellEnd"/>
      <w:r w:rsidR="00A40161" w:rsidRPr="003A6FB1">
        <w:rPr>
          <w:b/>
          <w:lang w:val="nl-BE"/>
        </w:rPr>
        <w:t xml:space="preserve"> </w:t>
      </w:r>
      <w:proofErr w:type="spellStart"/>
      <w:r w:rsidR="00A40161" w:rsidRPr="003A6FB1">
        <w:rPr>
          <w:b/>
          <w:lang w:val="nl-BE"/>
        </w:rPr>
        <w:t>officers</w:t>
      </w:r>
      <w:proofErr w:type="spellEnd"/>
      <w:r w:rsidR="00A40161" w:rsidRPr="003A6FB1">
        <w:rPr>
          <w:b/>
          <w:lang w:val="nl-BE"/>
        </w:rPr>
        <w:t xml:space="preserve"> (</w:t>
      </w:r>
      <w:proofErr w:type="spellStart"/>
      <w:r w:rsidR="00A40161" w:rsidRPr="003A6FB1">
        <w:rPr>
          <w:b/>
          <w:lang w:val="nl-BE"/>
        </w:rPr>
        <w:t>DPO’s</w:t>
      </w:r>
      <w:proofErr w:type="spellEnd"/>
      <w:r w:rsidR="00A40161" w:rsidRPr="003A6FB1">
        <w:rPr>
          <w:b/>
          <w:lang w:val="nl-BE"/>
        </w:rPr>
        <w:t>)</w:t>
      </w:r>
      <w:r w:rsidRPr="003A6FB1">
        <w:rPr>
          <w:b/>
          <w:lang w:val="nl-BE"/>
        </w:rPr>
        <w:t xml:space="preserve"> aan</w:t>
      </w:r>
      <w:r w:rsidR="000308F1" w:rsidRPr="003A6FB1">
        <w:rPr>
          <w:b/>
          <w:lang w:val="nl-BE"/>
        </w:rPr>
        <w:t>geworven</w:t>
      </w:r>
      <w:r>
        <w:rPr>
          <w:lang w:val="nl-BE"/>
        </w:rPr>
        <w:t xml:space="preserve">: Larissa </w:t>
      </w:r>
      <w:proofErr w:type="spellStart"/>
      <w:r>
        <w:rPr>
          <w:lang w:val="nl-BE"/>
        </w:rPr>
        <w:t>Meyskens</w:t>
      </w:r>
      <w:proofErr w:type="spellEnd"/>
      <w:r>
        <w:rPr>
          <w:lang w:val="nl-BE"/>
        </w:rPr>
        <w:t xml:space="preserve"> (Groep </w:t>
      </w:r>
      <w:proofErr w:type="spellStart"/>
      <w:r>
        <w:rPr>
          <w:lang w:val="nl-BE"/>
        </w:rPr>
        <w:t>Litp</w:t>
      </w:r>
      <w:proofErr w:type="spellEnd"/>
      <w:r>
        <w:rPr>
          <w:lang w:val="nl-BE"/>
        </w:rPr>
        <w:t xml:space="preserve">) en </w:t>
      </w:r>
      <w:proofErr w:type="spellStart"/>
      <w:r>
        <w:rPr>
          <w:lang w:val="nl-BE"/>
        </w:rPr>
        <w:t>Maximiliane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Verl</w:t>
      </w:r>
      <w:r w:rsidR="000F42DC">
        <w:rPr>
          <w:lang w:val="nl-BE"/>
        </w:rPr>
        <w:t>aak</w:t>
      </w:r>
      <w:proofErr w:type="spellEnd"/>
      <w:r w:rsidR="000F42DC">
        <w:rPr>
          <w:lang w:val="nl-BE"/>
        </w:rPr>
        <w:t xml:space="preserve"> (Basis vzw). Zij volgen een aangepaste en specifieke opleiding/vorming tot DPO en zullen de deelnemende partners </w:t>
      </w:r>
      <w:r>
        <w:rPr>
          <w:lang w:val="nl-BE"/>
        </w:rPr>
        <w:t xml:space="preserve">bijstaan in het implementeren van de GDPR. </w:t>
      </w:r>
    </w:p>
    <w:p w14:paraId="2A400948" w14:textId="7C1C9540" w:rsidR="006D28AA" w:rsidRDefault="006D28AA">
      <w:pPr>
        <w:rPr>
          <w:lang w:val="nl-BE"/>
        </w:rPr>
      </w:pPr>
    </w:p>
    <w:p w14:paraId="6F96A27F" w14:textId="00E4D1DC" w:rsidR="000F42DC" w:rsidRDefault="000F42DC">
      <w:pPr>
        <w:rPr>
          <w:lang w:val="nl-BE"/>
        </w:rPr>
      </w:pPr>
    </w:p>
    <w:p w14:paraId="76909318" w14:textId="77777777" w:rsidR="000F42DC" w:rsidRDefault="000F42DC" w:rsidP="000F42DC">
      <w:pPr>
        <w:rPr>
          <w:lang w:val="nl-BE"/>
        </w:rPr>
      </w:pPr>
      <w:r>
        <w:rPr>
          <w:lang w:val="nl-BE"/>
        </w:rPr>
        <w:t xml:space="preserve">Op het niveau van de zorgvoorziening vzw Beschut Wonen Noord – Limburg werd door de bestuurlijke organen op 22/06/2018 besloten dat de  vzw als zorgvoorziening en in het bijzonder de “Raad van Bestuur” zal optreden als </w:t>
      </w:r>
      <w:r w:rsidRPr="003A6FB1">
        <w:rPr>
          <w:b/>
          <w:lang w:val="nl-BE"/>
        </w:rPr>
        <w:t>“verwerkingsverantwoordelijke”</w:t>
      </w:r>
      <w:r>
        <w:rPr>
          <w:lang w:val="nl-BE"/>
        </w:rPr>
        <w:t>.</w:t>
      </w:r>
    </w:p>
    <w:p w14:paraId="2367EFE3" w14:textId="77777777" w:rsidR="000F42DC" w:rsidRDefault="000F42DC" w:rsidP="000F42DC">
      <w:pPr>
        <w:rPr>
          <w:lang w:val="nl-BE"/>
        </w:rPr>
      </w:pPr>
    </w:p>
    <w:p w14:paraId="656AAE28" w14:textId="77777777" w:rsidR="000F42DC" w:rsidRDefault="000F42DC" w:rsidP="000F42DC">
      <w:pPr>
        <w:rPr>
          <w:lang w:val="nl-BE"/>
        </w:rPr>
      </w:pPr>
      <w:r>
        <w:rPr>
          <w:lang w:val="nl-BE"/>
        </w:rPr>
        <w:t xml:space="preserve">De werknemers van beschut wonen (coördinatoren en begeleiders) worden beschouwd als </w:t>
      </w:r>
      <w:r w:rsidRPr="003A6FB1">
        <w:rPr>
          <w:b/>
          <w:lang w:val="nl-BE"/>
        </w:rPr>
        <w:t>“verwerkers”</w:t>
      </w:r>
      <w:r>
        <w:rPr>
          <w:lang w:val="nl-BE"/>
        </w:rPr>
        <w:t>.</w:t>
      </w:r>
    </w:p>
    <w:p w14:paraId="65E0280B" w14:textId="77777777" w:rsidR="000F42DC" w:rsidRDefault="000F42DC">
      <w:pPr>
        <w:rPr>
          <w:lang w:val="nl-BE"/>
        </w:rPr>
      </w:pPr>
    </w:p>
    <w:p w14:paraId="5939235D" w14:textId="2B4A75F8" w:rsidR="003A6FB1" w:rsidRDefault="000F42DC" w:rsidP="006D28AA">
      <w:pPr>
        <w:rPr>
          <w:lang w:val="nl-BE"/>
        </w:rPr>
      </w:pPr>
      <w:r>
        <w:rPr>
          <w:lang w:val="nl-BE"/>
        </w:rPr>
        <w:t>Tevens werden volgende personen gemandateerd voor</w:t>
      </w:r>
      <w:r w:rsidR="006D28AA">
        <w:rPr>
          <w:lang w:val="nl-BE"/>
        </w:rPr>
        <w:t xml:space="preserve"> de </w:t>
      </w:r>
      <w:r w:rsidR="003A6FB1">
        <w:rPr>
          <w:lang w:val="nl-BE"/>
        </w:rPr>
        <w:t xml:space="preserve">stuurgroep (Fons Plas – </w:t>
      </w:r>
      <w:hyperlink r:id="rId5" w:history="1">
        <w:r w:rsidR="00DD3BDF" w:rsidRPr="00922E9B">
          <w:rPr>
            <w:rStyle w:val="Hyperlink"/>
            <w:lang w:val="nl-BE"/>
          </w:rPr>
          <w:t>coordinatie@bwnl.be</w:t>
        </w:r>
      </w:hyperlink>
      <w:r w:rsidR="003A6FB1">
        <w:rPr>
          <w:lang w:val="nl-BE"/>
        </w:rPr>
        <w:t xml:space="preserve"> ) en de </w:t>
      </w:r>
      <w:r w:rsidR="006D28AA">
        <w:rPr>
          <w:lang w:val="nl-BE"/>
        </w:rPr>
        <w:t>werkgroep</w:t>
      </w:r>
      <w:r w:rsidR="003A6FB1">
        <w:rPr>
          <w:lang w:val="nl-BE"/>
        </w:rPr>
        <w:t xml:space="preserve"> (Lotte </w:t>
      </w:r>
      <w:proofErr w:type="spellStart"/>
      <w:r w:rsidR="003A6FB1">
        <w:rPr>
          <w:lang w:val="nl-BE"/>
        </w:rPr>
        <w:t>Olijslagers</w:t>
      </w:r>
      <w:proofErr w:type="spellEnd"/>
      <w:r w:rsidR="003A6FB1">
        <w:rPr>
          <w:lang w:val="nl-BE"/>
        </w:rPr>
        <w:t xml:space="preserve"> – </w:t>
      </w:r>
      <w:hyperlink r:id="rId6" w:history="1">
        <w:r w:rsidR="003A6FB1" w:rsidRPr="0023438E">
          <w:rPr>
            <w:rStyle w:val="Hyperlink"/>
            <w:lang w:val="nl-BE"/>
          </w:rPr>
          <w:t>coordinatie@bwnl.be</w:t>
        </w:r>
      </w:hyperlink>
      <w:r w:rsidR="003A6FB1">
        <w:rPr>
          <w:lang w:val="nl-BE"/>
        </w:rPr>
        <w:t xml:space="preserve">) </w:t>
      </w:r>
      <w:r>
        <w:rPr>
          <w:lang w:val="nl-BE"/>
        </w:rPr>
        <w:t>van het Samenwerkingsverband.</w:t>
      </w:r>
    </w:p>
    <w:p w14:paraId="1FC15E98" w14:textId="77777777" w:rsidR="003A6FB1" w:rsidRDefault="003A6FB1" w:rsidP="006D28AA">
      <w:pPr>
        <w:rPr>
          <w:lang w:val="nl-BE"/>
        </w:rPr>
      </w:pPr>
    </w:p>
    <w:p w14:paraId="6BBB64DB" w14:textId="7D5422A0" w:rsidR="006D28AA" w:rsidRDefault="006D28AA" w:rsidP="006D28AA">
      <w:pPr>
        <w:rPr>
          <w:lang w:val="nl-BE"/>
        </w:rPr>
      </w:pPr>
      <w:r>
        <w:rPr>
          <w:lang w:val="nl-BE"/>
        </w:rPr>
        <w:t xml:space="preserve">Zij kunnen vragen op de werkvloer verzamelen als ook voorstellen formuleren. </w:t>
      </w:r>
    </w:p>
    <w:p w14:paraId="1DF01B6F" w14:textId="77777777" w:rsidR="006D28AA" w:rsidRDefault="006D28AA">
      <w:pPr>
        <w:rPr>
          <w:lang w:val="nl-BE"/>
        </w:rPr>
      </w:pPr>
    </w:p>
    <w:p w14:paraId="4E1DED2A" w14:textId="2436EF97" w:rsidR="00AA03A0" w:rsidRDefault="000F42DC">
      <w:pPr>
        <w:rPr>
          <w:lang w:val="nl-BE"/>
        </w:rPr>
      </w:pPr>
      <w:r>
        <w:rPr>
          <w:lang w:val="nl-BE"/>
        </w:rPr>
        <w:t>Fons Plas</w:t>
      </w:r>
    </w:p>
    <w:p w14:paraId="6A922A2D" w14:textId="31B3F097" w:rsidR="000F42DC" w:rsidRDefault="000F42DC">
      <w:pPr>
        <w:rPr>
          <w:lang w:val="nl-BE"/>
        </w:rPr>
      </w:pPr>
      <w:r>
        <w:rPr>
          <w:lang w:val="nl-BE"/>
        </w:rPr>
        <w:t>Coördinator BWNL</w:t>
      </w:r>
    </w:p>
    <w:p w14:paraId="6D2051CD" w14:textId="77777777" w:rsidR="00AA03A0" w:rsidRDefault="00AA03A0">
      <w:pPr>
        <w:rPr>
          <w:lang w:val="nl-BE"/>
        </w:rPr>
      </w:pPr>
    </w:p>
    <w:sectPr w:rsidR="00AA03A0" w:rsidSect="00F908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77E8"/>
    <w:multiLevelType w:val="hybridMultilevel"/>
    <w:tmpl w:val="AB487D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B4492"/>
    <w:multiLevelType w:val="hybridMultilevel"/>
    <w:tmpl w:val="0CB86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A0"/>
    <w:rsid w:val="000308F1"/>
    <w:rsid w:val="000F42DC"/>
    <w:rsid w:val="003A6FB1"/>
    <w:rsid w:val="003E1168"/>
    <w:rsid w:val="005D6469"/>
    <w:rsid w:val="006D28AA"/>
    <w:rsid w:val="00872336"/>
    <w:rsid w:val="00A40161"/>
    <w:rsid w:val="00AA03A0"/>
    <w:rsid w:val="00B00FBB"/>
    <w:rsid w:val="00B62310"/>
    <w:rsid w:val="00BB3A8E"/>
    <w:rsid w:val="00C12B82"/>
    <w:rsid w:val="00DD3BDF"/>
    <w:rsid w:val="00F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86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03A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A03A0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40161"/>
    <w:rPr>
      <w:rFonts w:eastAsia="Times New Roman" w:cs="Times New Roman"/>
      <w:sz w:val="22"/>
      <w:szCs w:val="22"/>
      <w:lang w:val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6F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rdinatie@bwnl.be" TargetMode="External"/><Relationship Id="rId5" Type="http://schemas.openxmlformats.org/officeDocument/2006/relationships/hyperlink" Target="mailto:coordinatie@bwnl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Josy Vaes</cp:lastModifiedBy>
  <cp:revision>2</cp:revision>
  <dcterms:created xsi:type="dcterms:W3CDTF">2018-07-25T07:29:00Z</dcterms:created>
  <dcterms:modified xsi:type="dcterms:W3CDTF">2018-07-25T07:29:00Z</dcterms:modified>
</cp:coreProperties>
</file>